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78" w:rsidRDefault="000F7978" w:rsidP="00D80B4E">
      <w:pPr>
        <w:pStyle w:val="a3"/>
        <w:jc w:val="center"/>
        <w:rPr>
          <w:rFonts w:ascii="Cambria" w:hAnsi="Cambria"/>
          <w:b/>
          <w:color w:val="0000FF"/>
        </w:rPr>
      </w:pPr>
      <w:r>
        <w:rPr>
          <w:rFonts w:ascii="Cambria" w:hAnsi="Cambria"/>
          <w:b/>
          <w:color w:val="0000FF"/>
        </w:rPr>
        <w:t>ВНИМАНИЕ!</w:t>
      </w:r>
    </w:p>
    <w:p w:rsidR="000F7978" w:rsidRDefault="000F7978" w:rsidP="00D80B4E">
      <w:pPr>
        <w:pStyle w:val="a3"/>
        <w:jc w:val="center"/>
        <w:rPr>
          <w:rFonts w:ascii="Cambria" w:hAnsi="Cambria"/>
          <w:b/>
          <w:color w:val="0000FF"/>
        </w:rPr>
      </w:pPr>
    </w:p>
    <w:p w:rsidR="000F7978" w:rsidRPr="000F7978" w:rsidRDefault="000F7978" w:rsidP="00D80B4E">
      <w:pPr>
        <w:pStyle w:val="a3"/>
        <w:jc w:val="center"/>
        <w:rPr>
          <w:rFonts w:ascii="Cambria" w:hAnsi="Cambria"/>
          <w:b/>
          <w:color w:val="CC0000"/>
        </w:rPr>
      </w:pPr>
      <w:r w:rsidRPr="000F7978">
        <w:rPr>
          <w:rFonts w:ascii="Cambria" w:hAnsi="Cambria"/>
          <w:b/>
          <w:color w:val="CC0000"/>
        </w:rPr>
        <w:t xml:space="preserve">В СВЯЗИ С ДОПУЩЕННОЙ ОШИБКОЙ В СООБЩЕНИИ О СОБРАНИИ, </w:t>
      </w:r>
    </w:p>
    <w:p w:rsidR="000F7978" w:rsidRPr="000F7978" w:rsidRDefault="000F7978" w:rsidP="00D80B4E">
      <w:pPr>
        <w:pStyle w:val="a3"/>
        <w:jc w:val="center"/>
        <w:rPr>
          <w:rFonts w:ascii="Cambria" w:hAnsi="Cambria"/>
          <w:b/>
          <w:color w:val="CC0000"/>
        </w:rPr>
      </w:pPr>
    </w:p>
    <w:p w:rsidR="000F7978" w:rsidRPr="000F7978" w:rsidRDefault="000F7978" w:rsidP="00D80B4E">
      <w:pPr>
        <w:pStyle w:val="a3"/>
        <w:jc w:val="center"/>
        <w:rPr>
          <w:rFonts w:ascii="Cambria" w:hAnsi="Cambria"/>
          <w:b/>
          <w:color w:val="CC0000"/>
        </w:rPr>
      </w:pPr>
      <w:proofErr w:type="gramStart"/>
      <w:r w:rsidRPr="000F7978">
        <w:rPr>
          <w:rFonts w:ascii="Cambria" w:hAnsi="Cambria"/>
          <w:b/>
          <w:color w:val="CC0000"/>
        </w:rPr>
        <w:t>НАПРАВЛЕННОМ</w:t>
      </w:r>
      <w:proofErr w:type="gramEnd"/>
      <w:r w:rsidRPr="000F7978">
        <w:rPr>
          <w:rFonts w:ascii="Cambria" w:hAnsi="Cambria"/>
          <w:b/>
          <w:color w:val="CC0000"/>
        </w:rPr>
        <w:t xml:space="preserve"> РАНЕЕ ПРИ ПОДГОТОВКЕ К ПРОВЕДЕНИЮ </w:t>
      </w:r>
    </w:p>
    <w:p w:rsidR="000F7978" w:rsidRPr="000F7978" w:rsidRDefault="000F7978" w:rsidP="00D80B4E">
      <w:pPr>
        <w:pStyle w:val="a3"/>
        <w:jc w:val="center"/>
        <w:rPr>
          <w:rFonts w:ascii="Cambria" w:hAnsi="Cambria"/>
          <w:b/>
          <w:color w:val="CC0000"/>
        </w:rPr>
      </w:pPr>
    </w:p>
    <w:p w:rsidR="00D80B4E" w:rsidRPr="000F7978" w:rsidRDefault="00D80B4E" w:rsidP="00D80B4E">
      <w:pPr>
        <w:pStyle w:val="a3"/>
        <w:jc w:val="center"/>
        <w:rPr>
          <w:rFonts w:ascii="Cambria" w:hAnsi="Cambria"/>
          <w:b/>
          <w:color w:val="CC0000"/>
          <w:u w:val="single"/>
        </w:rPr>
      </w:pPr>
      <w:r w:rsidRPr="000F7978">
        <w:rPr>
          <w:rFonts w:ascii="Cambria" w:hAnsi="Cambria"/>
          <w:b/>
          <w:color w:val="CC0000"/>
          <w:u w:val="single"/>
        </w:rPr>
        <w:t>внеочередного общего собрания акционеров</w:t>
      </w:r>
    </w:p>
    <w:p w:rsidR="000F7978" w:rsidRDefault="000F7978" w:rsidP="00D80B4E">
      <w:pPr>
        <w:pStyle w:val="a3"/>
        <w:jc w:val="center"/>
        <w:rPr>
          <w:rFonts w:ascii="Cambria" w:hAnsi="Cambria"/>
          <w:b/>
          <w:color w:val="0000FF"/>
          <w:sz w:val="23"/>
          <w:szCs w:val="23"/>
          <w:u w:val="single"/>
        </w:rPr>
      </w:pPr>
    </w:p>
    <w:p w:rsidR="000F7978" w:rsidRPr="000F7978" w:rsidRDefault="000F7978" w:rsidP="000F79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mbria" w:hAnsi="Cambria"/>
          <w:b/>
          <w:color w:val="0000FF"/>
          <w:sz w:val="32"/>
          <w:szCs w:val="32"/>
          <w:u w:val="single"/>
        </w:rPr>
      </w:pPr>
      <w:r w:rsidRPr="000F7978">
        <w:rPr>
          <w:rFonts w:ascii="Cambria" w:hAnsi="Cambria"/>
          <w:b/>
          <w:color w:val="0000FF"/>
          <w:sz w:val="32"/>
          <w:szCs w:val="32"/>
        </w:rPr>
        <w:t>СООБЩАЕМ, ЧТО ВРЕМЯ НАЧАЛА РЕГИСТРАЦИИ ЛИЦ, ИМЕЮЩИХ ПРАВО НА УЧАСТИЕ В СОБРАНИИ</w:t>
      </w:r>
      <w:r w:rsidRPr="000F7978">
        <w:rPr>
          <w:rFonts w:ascii="Cambria" w:hAnsi="Cambria"/>
          <w:b/>
          <w:color w:val="CC0000"/>
          <w:sz w:val="32"/>
          <w:szCs w:val="32"/>
        </w:rPr>
        <w:t xml:space="preserve"> – </w:t>
      </w:r>
      <w:r w:rsidRPr="000F7978">
        <w:rPr>
          <w:rFonts w:ascii="Cambria" w:hAnsi="Cambria"/>
          <w:b/>
          <w:color w:val="0000FF"/>
          <w:sz w:val="32"/>
          <w:szCs w:val="32"/>
          <w:u w:val="single"/>
        </w:rPr>
        <w:t>10часов 30 минут.</w:t>
      </w:r>
    </w:p>
    <w:p w:rsidR="00D80B4E" w:rsidRPr="000F7978" w:rsidRDefault="00D80B4E" w:rsidP="000F7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mbria" w:hAnsi="Cambria"/>
          <w:b/>
          <w:color w:val="CC0000"/>
          <w:sz w:val="23"/>
          <w:szCs w:val="23"/>
        </w:rPr>
      </w:pPr>
    </w:p>
    <w:p w:rsidR="00D80B4E" w:rsidRPr="000F7978" w:rsidRDefault="00D80B4E" w:rsidP="00BA080F">
      <w:pPr>
        <w:pStyle w:val="2"/>
        <w:jc w:val="center"/>
        <w:rPr>
          <w:color w:val="auto"/>
        </w:rPr>
      </w:pPr>
      <w:r w:rsidRPr="000F7978">
        <w:rPr>
          <w:color w:val="auto"/>
        </w:rPr>
        <w:t>Акционерное общество «</w:t>
      </w:r>
      <w:proofErr w:type="spellStart"/>
      <w:r w:rsidRPr="000F7978">
        <w:rPr>
          <w:color w:val="auto"/>
        </w:rPr>
        <w:t>Мытищинская</w:t>
      </w:r>
      <w:proofErr w:type="spellEnd"/>
      <w:r w:rsidRPr="000F7978">
        <w:rPr>
          <w:color w:val="auto"/>
        </w:rPr>
        <w:t xml:space="preserve"> теплосеть»</w:t>
      </w:r>
    </w:p>
    <w:p w:rsidR="00BA080F" w:rsidRPr="000F7978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sz w:val="23"/>
          <w:szCs w:val="23"/>
        </w:rPr>
        <w:t xml:space="preserve">(место нахождения: 141002, г. Мытищи, Московская область, ул. </w:t>
      </w:r>
      <w:proofErr w:type="spellStart"/>
      <w:r w:rsidRPr="000F7978">
        <w:rPr>
          <w:rFonts w:ascii="Cambria" w:hAnsi="Cambria"/>
          <w:sz w:val="23"/>
          <w:szCs w:val="23"/>
        </w:rPr>
        <w:t>Колпакова</w:t>
      </w:r>
      <w:proofErr w:type="spellEnd"/>
      <w:r w:rsidRPr="000F7978">
        <w:rPr>
          <w:rFonts w:ascii="Cambria" w:hAnsi="Cambria"/>
          <w:sz w:val="23"/>
          <w:szCs w:val="23"/>
        </w:rPr>
        <w:t>, д. 20, офис 17)</w:t>
      </w:r>
      <w:r w:rsidRPr="000F7978">
        <w:rPr>
          <w:rFonts w:ascii="Cambria" w:hAnsi="Cambria"/>
          <w:b/>
          <w:sz w:val="23"/>
          <w:szCs w:val="23"/>
        </w:rPr>
        <w:t xml:space="preserve"> </w:t>
      </w:r>
    </w:p>
    <w:p w:rsidR="00BA080F" w:rsidRPr="000F7978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D1582D">
        <w:rPr>
          <w:rFonts w:ascii="Cambria" w:hAnsi="Cambria"/>
          <w:b/>
          <w:sz w:val="23"/>
          <w:szCs w:val="23"/>
          <w:shd w:val="clear" w:color="auto" w:fill="D99594" w:themeFill="accent2" w:themeFillTint="99"/>
        </w:rPr>
        <w:t>05 февраля 2019года в 11 часов 00 минут проводит внеочередное общее собрание</w:t>
      </w:r>
      <w:r w:rsidRPr="000F7978">
        <w:rPr>
          <w:rFonts w:ascii="Cambria" w:hAnsi="Cambria"/>
          <w:b/>
          <w:sz w:val="23"/>
          <w:szCs w:val="23"/>
        </w:rPr>
        <w:t xml:space="preserve"> акционеров и приглашает Вас принять участие в общем собрании по адресу:  </w:t>
      </w:r>
    </w:p>
    <w:p w:rsidR="00D80B4E" w:rsidRPr="000F7978" w:rsidRDefault="00D80B4E" w:rsidP="00D1582D">
      <w:pPr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 xml:space="preserve">Московская область, </w:t>
      </w:r>
      <w:proofErr w:type="gramStart"/>
      <w:r w:rsidRPr="000F7978">
        <w:rPr>
          <w:rFonts w:ascii="Cambria" w:hAnsi="Cambria"/>
          <w:b/>
          <w:sz w:val="23"/>
          <w:szCs w:val="23"/>
        </w:rPr>
        <w:t>г</w:t>
      </w:r>
      <w:proofErr w:type="gramEnd"/>
      <w:r w:rsidRPr="000F7978">
        <w:rPr>
          <w:rFonts w:ascii="Cambria" w:hAnsi="Cambria"/>
          <w:b/>
          <w:sz w:val="23"/>
          <w:szCs w:val="23"/>
        </w:rPr>
        <w:t xml:space="preserve">. Мытищи, ул. </w:t>
      </w:r>
      <w:proofErr w:type="spellStart"/>
      <w:r w:rsidRPr="000F7978">
        <w:rPr>
          <w:rFonts w:ascii="Cambria" w:hAnsi="Cambria"/>
          <w:b/>
          <w:sz w:val="23"/>
          <w:szCs w:val="23"/>
        </w:rPr>
        <w:t>Колпакова</w:t>
      </w:r>
      <w:proofErr w:type="spellEnd"/>
      <w:r w:rsidRPr="000F7978">
        <w:rPr>
          <w:rFonts w:ascii="Cambria" w:hAnsi="Cambria"/>
          <w:b/>
          <w:sz w:val="23"/>
          <w:szCs w:val="23"/>
        </w:rPr>
        <w:t>, д. 20.</w:t>
      </w:r>
    </w:p>
    <w:p w:rsidR="00D80B4E" w:rsidRPr="000F7978" w:rsidRDefault="00D80B4E" w:rsidP="00D80B4E">
      <w:pPr>
        <w:pStyle w:val="a6"/>
        <w:rPr>
          <w:rFonts w:ascii="Cambria" w:hAnsi="Cambria"/>
          <w:b/>
          <w:sz w:val="23"/>
          <w:szCs w:val="23"/>
        </w:rPr>
      </w:pPr>
    </w:p>
    <w:p w:rsidR="00D80B4E" w:rsidRPr="000F7978" w:rsidRDefault="00D80B4E" w:rsidP="00D80B4E">
      <w:pPr>
        <w:pStyle w:val="a6"/>
        <w:rPr>
          <w:rFonts w:ascii="Cambria" w:hAnsi="Cambria"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>Форма проведения общего собрания акционеров</w:t>
      </w:r>
      <w:r w:rsidRPr="000F7978">
        <w:rPr>
          <w:rFonts w:ascii="Cambria" w:hAnsi="Cambria"/>
          <w:sz w:val="23"/>
          <w:szCs w:val="23"/>
        </w:rPr>
        <w:t xml:space="preserve"> – </w:t>
      </w:r>
      <w:r w:rsidRPr="000F7978">
        <w:rPr>
          <w:rFonts w:ascii="Cambria" w:hAnsi="Cambria"/>
          <w:b/>
          <w:sz w:val="23"/>
          <w:szCs w:val="23"/>
        </w:rPr>
        <w:t>собрание</w:t>
      </w:r>
      <w:r w:rsidRPr="000F7978">
        <w:rPr>
          <w:rFonts w:ascii="Cambria" w:hAnsi="Cambria"/>
          <w:sz w:val="23"/>
          <w:szCs w:val="23"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BA080F" w:rsidRPr="000F7978" w:rsidRDefault="00D80B4E" w:rsidP="00D80B4E">
      <w:pPr>
        <w:tabs>
          <w:tab w:val="left" w:pos="360"/>
        </w:tabs>
        <w:jc w:val="both"/>
        <w:rPr>
          <w:rFonts w:ascii="Cambria" w:hAnsi="Cambria" w:cs="Arial"/>
          <w:snapToGrid w:val="0"/>
          <w:sz w:val="23"/>
          <w:szCs w:val="23"/>
        </w:rPr>
      </w:pPr>
      <w:r w:rsidRPr="000F7978">
        <w:rPr>
          <w:rFonts w:ascii="Cambria" w:hAnsi="Cambria" w:cs="Arial"/>
          <w:b/>
          <w:snapToGrid w:val="0"/>
          <w:sz w:val="23"/>
          <w:szCs w:val="23"/>
        </w:rPr>
        <w:t>Почтовый адрес, по которому могут направляться заполненные бюллетени</w:t>
      </w:r>
      <w:r w:rsidRPr="000F7978">
        <w:rPr>
          <w:rFonts w:ascii="Cambria" w:hAnsi="Cambria" w:cs="Arial"/>
          <w:snapToGrid w:val="0"/>
          <w:sz w:val="23"/>
          <w:szCs w:val="23"/>
        </w:rPr>
        <w:t xml:space="preserve">: </w:t>
      </w:r>
    </w:p>
    <w:p w:rsidR="00D80B4E" w:rsidRPr="000F7978" w:rsidRDefault="00D80B4E" w:rsidP="00D80B4E">
      <w:pPr>
        <w:tabs>
          <w:tab w:val="left" w:pos="360"/>
        </w:tabs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 xml:space="preserve">141002, г. Мытищи, Московская область, ул. </w:t>
      </w:r>
      <w:proofErr w:type="spellStart"/>
      <w:r w:rsidRPr="000F7978">
        <w:rPr>
          <w:rFonts w:ascii="Cambria" w:hAnsi="Cambria"/>
          <w:b/>
          <w:sz w:val="23"/>
          <w:szCs w:val="23"/>
        </w:rPr>
        <w:t>Колпакова</w:t>
      </w:r>
      <w:proofErr w:type="spellEnd"/>
      <w:r w:rsidRPr="000F7978">
        <w:rPr>
          <w:rFonts w:ascii="Cambria" w:hAnsi="Cambria"/>
          <w:b/>
          <w:sz w:val="23"/>
          <w:szCs w:val="23"/>
        </w:rPr>
        <w:t>, д. 20, офис 17.</w:t>
      </w:r>
    </w:p>
    <w:p w:rsidR="00D80B4E" w:rsidRPr="000F7978" w:rsidRDefault="00D80B4E" w:rsidP="00D80B4E">
      <w:pPr>
        <w:tabs>
          <w:tab w:val="left" w:pos="360"/>
        </w:tabs>
        <w:jc w:val="both"/>
        <w:rPr>
          <w:rFonts w:ascii="Cambria" w:hAnsi="Cambria"/>
          <w:b/>
          <w:sz w:val="23"/>
          <w:szCs w:val="23"/>
        </w:rPr>
      </w:pPr>
    </w:p>
    <w:p w:rsidR="00D80B4E" w:rsidRPr="000F7978" w:rsidRDefault="00D80B4E" w:rsidP="000F7978">
      <w:pPr>
        <w:shd w:val="clear" w:color="auto" w:fill="E36C0A" w:themeFill="accent6" w:themeFillShade="BF"/>
        <w:tabs>
          <w:tab w:val="left" w:pos="360"/>
        </w:tabs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 xml:space="preserve">Время начала регистрации лиц, участвующих в общем собрании  -  </w:t>
      </w:r>
      <w:r w:rsidR="000F7978" w:rsidRPr="000F7978">
        <w:rPr>
          <w:rFonts w:ascii="Cambria" w:hAnsi="Cambria"/>
          <w:b/>
          <w:sz w:val="23"/>
          <w:szCs w:val="23"/>
        </w:rPr>
        <w:t>10</w:t>
      </w:r>
      <w:r w:rsidR="000F7978">
        <w:rPr>
          <w:rFonts w:ascii="Cambria" w:hAnsi="Cambria"/>
          <w:b/>
          <w:sz w:val="23"/>
          <w:szCs w:val="23"/>
        </w:rPr>
        <w:t>ч.</w:t>
      </w:r>
      <w:r w:rsidRPr="000F7978">
        <w:rPr>
          <w:rFonts w:ascii="Cambria" w:hAnsi="Cambria"/>
          <w:b/>
          <w:sz w:val="23"/>
          <w:szCs w:val="23"/>
        </w:rPr>
        <w:t>-</w:t>
      </w:r>
      <w:r w:rsidR="000F7978" w:rsidRPr="000F7978">
        <w:rPr>
          <w:rFonts w:ascii="Cambria" w:hAnsi="Cambria"/>
          <w:b/>
          <w:sz w:val="23"/>
          <w:szCs w:val="23"/>
        </w:rPr>
        <w:t>3</w:t>
      </w:r>
      <w:r w:rsidRPr="000F7978">
        <w:rPr>
          <w:rFonts w:ascii="Cambria" w:hAnsi="Cambria"/>
          <w:b/>
          <w:sz w:val="23"/>
          <w:szCs w:val="23"/>
        </w:rPr>
        <w:t>0</w:t>
      </w:r>
      <w:r w:rsidR="000F7978">
        <w:rPr>
          <w:rFonts w:ascii="Cambria" w:hAnsi="Cambria"/>
          <w:b/>
          <w:sz w:val="23"/>
          <w:szCs w:val="23"/>
        </w:rPr>
        <w:t>мин.</w:t>
      </w:r>
    </w:p>
    <w:p w:rsidR="00D80B4E" w:rsidRPr="000F7978" w:rsidRDefault="00D80B4E" w:rsidP="00D80B4E">
      <w:pPr>
        <w:tabs>
          <w:tab w:val="left" w:pos="360"/>
          <w:tab w:val="left" w:pos="540"/>
        </w:tabs>
        <w:jc w:val="both"/>
        <w:rPr>
          <w:rFonts w:ascii="Cambria" w:hAnsi="Cambria"/>
          <w:b/>
          <w:sz w:val="23"/>
          <w:szCs w:val="23"/>
        </w:rPr>
      </w:pPr>
    </w:p>
    <w:p w:rsidR="00D80B4E" w:rsidRPr="000F7978" w:rsidRDefault="00D80B4E" w:rsidP="00D80B4E">
      <w:pPr>
        <w:tabs>
          <w:tab w:val="left" w:pos="360"/>
          <w:tab w:val="left" w:pos="540"/>
        </w:tabs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>Дата составления списка лиц, имеющих право на участие в собрании  -  11 января 2019г.</w:t>
      </w:r>
    </w:p>
    <w:p w:rsidR="00D80B4E" w:rsidRPr="000F7978" w:rsidRDefault="00D80B4E" w:rsidP="00D80B4E">
      <w:pPr>
        <w:jc w:val="both"/>
        <w:rPr>
          <w:rFonts w:ascii="Cambria" w:hAnsi="Cambria"/>
          <w:sz w:val="23"/>
          <w:szCs w:val="23"/>
        </w:rPr>
      </w:pPr>
      <w:r w:rsidRPr="000F7978">
        <w:rPr>
          <w:rFonts w:ascii="Cambria" w:hAnsi="Cambria" w:cs="Arial"/>
          <w:b/>
          <w:sz w:val="23"/>
          <w:szCs w:val="23"/>
        </w:rPr>
        <w:t>Категория (тип) акций,</w:t>
      </w:r>
      <w:r w:rsidRPr="000F7978">
        <w:rPr>
          <w:rFonts w:ascii="Cambria" w:hAnsi="Cambria" w:cs="Arial"/>
          <w:sz w:val="23"/>
          <w:szCs w:val="23"/>
        </w:rPr>
        <w:t xml:space="preserve"> владельцы которых имеют право голоса по всем вопросам повестки дня Общего собрания акционеров: </w:t>
      </w:r>
      <w:r w:rsidRPr="000F7978">
        <w:rPr>
          <w:rFonts w:ascii="Cambria" w:hAnsi="Cambria" w:cs="Arial"/>
          <w:b/>
          <w:sz w:val="23"/>
          <w:szCs w:val="23"/>
        </w:rPr>
        <w:t>акция обыкновенная именная,</w:t>
      </w:r>
      <w:r w:rsidRPr="000F7978">
        <w:rPr>
          <w:rFonts w:ascii="Cambria" w:hAnsi="Cambria" w:cs="Arial"/>
          <w:sz w:val="23"/>
          <w:szCs w:val="23"/>
        </w:rPr>
        <w:t xml:space="preserve"> </w:t>
      </w:r>
      <w:r w:rsidRPr="000F7978">
        <w:rPr>
          <w:rFonts w:ascii="Cambria" w:hAnsi="Cambria" w:cs="Arial"/>
          <w:sz w:val="23"/>
          <w:szCs w:val="23"/>
          <w:shd w:val="clear" w:color="auto" w:fill="FAFAFA"/>
        </w:rPr>
        <w:t xml:space="preserve">государственный регистрационный номер выпуска </w:t>
      </w:r>
      <w:r w:rsidRPr="000F7978">
        <w:rPr>
          <w:rFonts w:ascii="Cambria" w:hAnsi="Cambria" w:cs="Arial"/>
          <w:b/>
          <w:sz w:val="23"/>
          <w:szCs w:val="23"/>
          <w:shd w:val="clear" w:color="auto" w:fill="FAFAFA"/>
        </w:rPr>
        <w:t>1-02-02570-А,</w:t>
      </w:r>
      <w:r w:rsidRPr="000F7978">
        <w:rPr>
          <w:rFonts w:ascii="Cambria" w:hAnsi="Cambria" w:cs="Arial"/>
          <w:sz w:val="23"/>
          <w:szCs w:val="23"/>
          <w:shd w:val="clear" w:color="auto" w:fill="FAFAFA"/>
        </w:rPr>
        <w:t xml:space="preserve"> дата государственной регистрации </w:t>
      </w:r>
      <w:r w:rsidRPr="000F7978">
        <w:rPr>
          <w:rFonts w:ascii="Cambria" w:hAnsi="Cambria"/>
          <w:b/>
          <w:sz w:val="23"/>
          <w:szCs w:val="23"/>
        </w:rPr>
        <w:t>07.06.1999г.</w:t>
      </w:r>
      <w:r w:rsidRPr="000F7978">
        <w:rPr>
          <w:rFonts w:ascii="Cambria" w:hAnsi="Cambria"/>
          <w:sz w:val="23"/>
          <w:szCs w:val="23"/>
        </w:rPr>
        <w:t xml:space="preserve"> </w:t>
      </w:r>
    </w:p>
    <w:p w:rsidR="00BA080F" w:rsidRPr="000F7978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>Ознакомиться с информацией (материалами) к собранию</w:t>
      </w:r>
      <w:r w:rsidRPr="000F7978">
        <w:rPr>
          <w:rFonts w:ascii="Cambria" w:hAnsi="Cambria"/>
          <w:sz w:val="23"/>
          <w:szCs w:val="23"/>
        </w:rPr>
        <w:t xml:space="preserve"> </w:t>
      </w:r>
      <w:r w:rsidRPr="000F7978">
        <w:rPr>
          <w:rFonts w:ascii="Cambria" w:hAnsi="Cambria"/>
          <w:b/>
          <w:sz w:val="23"/>
          <w:szCs w:val="23"/>
        </w:rPr>
        <w:t>можно</w:t>
      </w:r>
      <w:r w:rsidRPr="000F7978">
        <w:rPr>
          <w:rFonts w:ascii="Cambria" w:hAnsi="Cambria"/>
          <w:sz w:val="23"/>
          <w:szCs w:val="23"/>
        </w:rPr>
        <w:t xml:space="preserve"> </w:t>
      </w:r>
      <w:r w:rsidRPr="000F7978">
        <w:rPr>
          <w:rFonts w:ascii="Cambria" w:hAnsi="Cambria"/>
          <w:b/>
          <w:sz w:val="23"/>
          <w:szCs w:val="23"/>
        </w:rPr>
        <w:t xml:space="preserve">по адресу: </w:t>
      </w:r>
    </w:p>
    <w:p w:rsidR="00BA080F" w:rsidRPr="000F7978" w:rsidRDefault="00D80B4E" w:rsidP="00D80B4E">
      <w:pPr>
        <w:jc w:val="both"/>
        <w:rPr>
          <w:rFonts w:ascii="Cambria" w:hAnsi="Cambria"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 xml:space="preserve">Московская область, </w:t>
      </w:r>
      <w:proofErr w:type="gramStart"/>
      <w:r w:rsidRPr="000F7978">
        <w:rPr>
          <w:rFonts w:ascii="Cambria" w:hAnsi="Cambria"/>
          <w:b/>
          <w:sz w:val="23"/>
          <w:szCs w:val="23"/>
        </w:rPr>
        <w:t>г</w:t>
      </w:r>
      <w:proofErr w:type="gramEnd"/>
      <w:r w:rsidRPr="000F7978">
        <w:rPr>
          <w:rFonts w:ascii="Cambria" w:hAnsi="Cambria"/>
          <w:b/>
          <w:sz w:val="23"/>
          <w:szCs w:val="23"/>
        </w:rPr>
        <w:t xml:space="preserve">. Мытищи, ул. </w:t>
      </w:r>
      <w:proofErr w:type="spellStart"/>
      <w:r w:rsidRPr="000F7978">
        <w:rPr>
          <w:rFonts w:ascii="Cambria" w:hAnsi="Cambria"/>
          <w:b/>
          <w:sz w:val="23"/>
          <w:szCs w:val="23"/>
        </w:rPr>
        <w:t>Колпакова</w:t>
      </w:r>
      <w:proofErr w:type="spellEnd"/>
      <w:r w:rsidRPr="000F7978">
        <w:rPr>
          <w:rFonts w:ascii="Cambria" w:hAnsi="Cambria"/>
          <w:b/>
          <w:sz w:val="23"/>
          <w:szCs w:val="23"/>
        </w:rPr>
        <w:t xml:space="preserve">, д. 20, </w:t>
      </w:r>
      <w:proofErr w:type="spellStart"/>
      <w:r w:rsidRPr="000F7978">
        <w:rPr>
          <w:rFonts w:ascii="Cambria" w:hAnsi="Cambria"/>
          <w:b/>
          <w:sz w:val="23"/>
          <w:szCs w:val="23"/>
        </w:rPr>
        <w:t>оф</w:t>
      </w:r>
      <w:proofErr w:type="spellEnd"/>
      <w:r w:rsidRPr="000F7978">
        <w:rPr>
          <w:rFonts w:ascii="Cambria" w:hAnsi="Cambria"/>
          <w:b/>
          <w:sz w:val="23"/>
          <w:szCs w:val="23"/>
        </w:rPr>
        <w:t xml:space="preserve">. 17 </w:t>
      </w:r>
      <w:r w:rsidRPr="000F7978">
        <w:rPr>
          <w:rFonts w:ascii="Cambria" w:hAnsi="Cambria"/>
          <w:sz w:val="23"/>
          <w:szCs w:val="23"/>
        </w:rPr>
        <w:t>в рабочие дни за 20 дней  до даты проведения собрания с 10.00 до 16.00</w:t>
      </w:r>
    </w:p>
    <w:p w:rsidR="00D80B4E" w:rsidRPr="000F7978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sz w:val="23"/>
          <w:szCs w:val="23"/>
        </w:rPr>
        <w:t xml:space="preserve"> и в день проведения общего собрания по адресу: </w:t>
      </w:r>
      <w:r w:rsidRPr="000F7978">
        <w:rPr>
          <w:rFonts w:ascii="Cambria" w:hAnsi="Cambria"/>
          <w:b/>
          <w:sz w:val="23"/>
          <w:szCs w:val="23"/>
        </w:rPr>
        <w:t xml:space="preserve">Московская область, </w:t>
      </w:r>
      <w:proofErr w:type="gramStart"/>
      <w:r w:rsidRPr="000F7978">
        <w:rPr>
          <w:rFonts w:ascii="Cambria" w:hAnsi="Cambria"/>
          <w:b/>
          <w:sz w:val="23"/>
          <w:szCs w:val="23"/>
        </w:rPr>
        <w:t>г</w:t>
      </w:r>
      <w:proofErr w:type="gramEnd"/>
      <w:r w:rsidRPr="000F7978">
        <w:rPr>
          <w:rFonts w:ascii="Cambria" w:hAnsi="Cambria"/>
          <w:b/>
          <w:sz w:val="23"/>
          <w:szCs w:val="23"/>
        </w:rPr>
        <w:t xml:space="preserve">. Мытищи, ул. </w:t>
      </w:r>
      <w:proofErr w:type="spellStart"/>
      <w:r w:rsidRPr="000F7978">
        <w:rPr>
          <w:rFonts w:ascii="Cambria" w:hAnsi="Cambria"/>
          <w:b/>
          <w:sz w:val="23"/>
          <w:szCs w:val="23"/>
        </w:rPr>
        <w:t>Колпакова</w:t>
      </w:r>
      <w:proofErr w:type="spellEnd"/>
      <w:r w:rsidRPr="000F7978">
        <w:rPr>
          <w:rFonts w:ascii="Cambria" w:hAnsi="Cambria"/>
          <w:b/>
          <w:sz w:val="23"/>
          <w:szCs w:val="23"/>
        </w:rPr>
        <w:t>, д. 20.</w:t>
      </w:r>
    </w:p>
    <w:p w:rsidR="00D80B4E" w:rsidRPr="000F7978" w:rsidRDefault="00D80B4E" w:rsidP="00D80B4E">
      <w:pPr>
        <w:ind w:firstLine="284"/>
        <w:jc w:val="both"/>
        <w:rPr>
          <w:rFonts w:ascii="Cambria" w:hAnsi="Cambria" w:cs="Arial"/>
          <w:iCs/>
          <w:sz w:val="23"/>
          <w:szCs w:val="23"/>
        </w:rPr>
      </w:pPr>
      <w:r w:rsidRPr="000F7978">
        <w:rPr>
          <w:rFonts w:ascii="Cambria" w:hAnsi="Cambria" w:cs="Arial"/>
          <w:sz w:val="23"/>
          <w:szCs w:val="23"/>
        </w:rPr>
        <w:t xml:space="preserve">Принявшими участие в общем собрании акционеров считаются акционеры, зарегистрировавшиеся для участия в нем, а так же акционеры, бюллетени которых получены не позднее двух дней до даты проведения внеочередного общего собрания акционеров. </w:t>
      </w:r>
      <w:r w:rsidRPr="000F7978">
        <w:rPr>
          <w:rFonts w:ascii="Cambria" w:hAnsi="Cambria"/>
          <w:sz w:val="23"/>
          <w:szCs w:val="23"/>
        </w:rPr>
        <w:t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Гражданского кодекса Российской Федерации</w:t>
      </w:r>
      <w:r w:rsidRPr="000F7978">
        <w:rPr>
          <w:rFonts w:ascii="Cambria" w:hAnsi="Cambria" w:cs="Arial"/>
          <w:iCs/>
          <w:sz w:val="23"/>
          <w:szCs w:val="23"/>
        </w:rPr>
        <w:t xml:space="preserve"> или удостоверена нотариально.</w:t>
      </w:r>
    </w:p>
    <w:p w:rsidR="00D80B4E" w:rsidRPr="000F7978" w:rsidRDefault="00D80B4E" w:rsidP="00D80B4E">
      <w:pPr>
        <w:jc w:val="both"/>
        <w:rPr>
          <w:rFonts w:ascii="Cambria" w:hAnsi="Cambria"/>
          <w:sz w:val="23"/>
          <w:szCs w:val="23"/>
        </w:rPr>
      </w:pPr>
    </w:p>
    <w:p w:rsidR="00D80B4E" w:rsidRPr="000F7978" w:rsidRDefault="00D80B4E" w:rsidP="00D80B4E">
      <w:pPr>
        <w:pStyle w:val="21"/>
        <w:ind w:left="0"/>
        <w:jc w:val="center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 xml:space="preserve">Повестка дня внеочередного общего собрания акционеров </w:t>
      </w:r>
    </w:p>
    <w:p w:rsidR="00D80B4E" w:rsidRPr="000F7978" w:rsidRDefault="00D80B4E" w:rsidP="00D80B4E">
      <w:pPr>
        <w:pStyle w:val="21"/>
        <w:ind w:left="0"/>
        <w:jc w:val="center"/>
        <w:rPr>
          <w:rFonts w:ascii="Cambria" w:hAnsi="Cambria"/>
          <w:b/>
          <w:sz w:val="23"/>
          <w:szCs w:val="23"/>
        </w:rPr>
      </w:pPr>
      <w:r w:rsidRPr="000F7978">
        <w:rPr>
          <w:rFonts w:ascii="Cambria" w:hAnsi="Cambria"/>
          <w:b/>
          <w:sz w:val="23"/>
          <w:szCs w:val="23"/>
        </w:rPr>
        <w:t>Акционерного общества «</w:t>
      </w:r>
      <w:proofErr w:type="spellStart"/>
      <w:r w:rsidRPr="000F7978">
        <w:rPr>
          <w:rFonts w:ascii="Cambria" w:hAnsi="Cambria"/>
          <w:b/>
          <w:sz w:val="23"/>
          <w:szCs w:val="23"/>
        </w:rPr>
        <w:t>Мытищинская</w:t>
      </w:r>
      <w:proofErr w:type="spellEnd"/>
      <w:r w:rsidRPr="000F7978">
        <w:rPr>
          <w:rFonts w:ascii="Cambria" w:hAnsi="Cambria"/>
          <w:b/>
          <w:sz w:val="23"/>
          <w:szCs w:val="23"/>
        </w:rPr>
        <w:t xml:space="preserve"> теплосеть»:</w:t>
      </w:r>
    </w:p>
    <w:p w:rsidR="00D80B4E" w:rsidRPr="000F7978" w:rsidRDefault="00D80B4E" w:rsidP="00D80B4E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3"/>
          <w:szCs w:val="23"/>
          <w:lang w:eastAsia="ru-RU"/>
        </w:rPr>
      </w:pPr>
      <w:r w:rsidRPr="000F7978">
        <w:rPr>
          <w:rFonts w:ascii="Cambria" w:hAnsi="Cambria"/>
          <w:b/>
          <w:bCs/>
          <w:sz w:val="23"/>
          <w:szCs w:val="23"/>
        </w:rPr>
        <w:t xml:space="preserve">1. </w:t>
      </w:r>
      <w:r w:rsidRPr="000F7978">
        <w:rPr>
          <w:rFonts w:ascii="Cambria" w:hAnsi="Cambria"/>
          <w:b/>
          <w:sz w:val="23"/>
          <w:szCs w:val="23"/>
        </w:rPr>
        <w:t>об одобрении крупной сделки по заключению договора с кредитной организацией (победителем по итогам проведения торгов) с целью ф</w:t>
      </w:r>
      <w:r w:rsidRPr="000F7978">
        <w:rPr>
          <w:rFonts w:ascii="Cambria" w:hAnsi="Cambria"/>
          <w:b/>
          <w:sz w:val="23"/>
          <w:szCs w:val="23"/>
          <w:lang w:eastAsia="ru-RU"/>
        </w:rPr>
        <w:t>инансирования инвестиционных затрат при реализации Акционерным обществом «</w:t>
      </w:r>
      <w:proofErr w:type="spellStart"/>
      <w:r w:rsidRPr="000F7978">
        <w:rPr>
          <w:rFonts w:ascii="Cambria" w:hAnsi="Cambria"/>
          <w:b/>
          <w:sz w:val="23"/>
          <w:szCs w:val="23"/>
          <w:lang w:eastAsia="ru-RU"/>
        </w:rPr>
        <w:t>Мытищинская</w:t>
      </w:r>
      <w:proofErr w:type="spellEnd"/>
      <w:r w:rsidRPr="000F7978">
        <w:rPr>
          <w:rFonts w:ascii="Cambria" w:hAnsi="Cambria"/>
          <w:b/>
          <w:sz w:val="23"/>
          <w:szCs w:val="23"/>
          <w:lang w:eastAsia="ru-RU"/>
        </w:rPr>
        <w:t xml:space="preserve"> теплосеть» мероприятий, предусмотренных концессионным соглашением.</w:t>
      </w:r>
    </w:p>
    <w:p w:rsidR="00D80B4E" w:rsidRPr="000F7978" w:rsidRDefault="00D80B4E" w:rsidP="00D80B4E">
      <w:pPr>
        <w:rPr>
          <w:sz w:val="23"/>
          <w:szCs w:val="23"/>
        </w:rPr>
      </w:pPr>
      <w:r w:rsidRPr="000F7978">
        <w:rPr>
          <w:rFonts w:ascii="Cambria" w:hAnsi="Cambria"/>
          <w:b/>
          <w:bCs/>
          <w:sz w:val="23"/>
          <w:szCs w:val="23"/>
        </w:rPr>
        <w:t>2.</w:t>
      </w:r>
      <w:r w:rsidRPr="000F7978">
        <w:rPr>
          <w:rFonts w:ascii="Cambria" w:hAnsi="Cambria"/>
          <w:b/>
          <w:sz w:val="23"/>
          <w:szCs w:val="23"/>
        </w:rPr>
        <w:t xml:space="preserve"> Об утверждении   изменений, вносимых  в Устав общества</w:t>
      </w:r>
      <w:r w:rsidR="005C21B1" w:rsidRPr="000F7978">
        <w:rPr>
          <w:rFonts w:ascii="Cambria" w:hAnsi="Cambria"/>
          <w:b/>
          <w:sz w:val="23"/>
          <w:szCs w:val="23"/>
        </w:rPr>
        <w:t>.</w:t>
      </w:r>
    </w:p>
    <w:p w:rsidR="000F7978" w:rsidRDefault="000F7978" w:rsidP="000F7978">
      <w:pPr>
        <w:pStyle w:val="11"/>
        <w:tabs>
          <w:tab w:val="left" w:pos="360"/>
          <w:tab w:val="left" w:pos="3969"/>
        </w:tabs>
        <w:spacing w:after="0" w:line="240" w:lineRule="auto"/>
        <w:ind w:left="0"/>
        <w:rPr>
          <w:rFonts w:ascii="Cambria" w:hAnsi="Cambria" w:cs="Arial"/>
          <w:sz w:val="23"/>
          <w:szCs w:val="23"/>
        </w:rPr>
      </w:pPr>
    </w:p>
    <w:p w:rsidR="005C21B1" w:rsidRPr="000F7978" w:rsidRDefault="000F7978" w:rsidP="000F7978">
      <w:pPr>
        <w:pStyle w:val="11"/>
        <w:tabs>
          <w:tab w:val="left" w:pos="360"/>
          <w:tab w:val="left" w:pos="3969"/>
        </w:tabs>
        <w:spacing w:after="0" w:line="240" w:lineRule="auto"/>
        <w:ind w:left="0"/>
        <w:rPr>
          <w:rFonts w:ascii="Cambria" w:hAnsi="Cambria" w:cs="Arial"/>
          <w:b/>
          <w:color w:val="CC0000"/>
          <w:sz w:val="23"/>
          <w:szCs w:val="23"/>
        </w:rPr>
      </w:pPr>
      <w:r w:rsidRPr="000F7978">
        <w:rPr>
          <w:rFonts w:ascii="Cambria" w:hAnsi="Cambria" w:cs="Arial"/>
          <w:b/>
          <w:color w:val="CC0000"/>
          <w:sz w:val="23"/>
          <w:szCs w:val="23"/>
        </w:rPr>
        <w:t xml:space="preserve">ПРИНОСИМ СВОИ ИЗВИНЕНИЯ ЗА ДОПУЩЕННУЮ ТЕХНИЧЕСКУЮ ОШИБКУ. </w:t>
      </w:r>
    </w:p>
    <w:p w:rsidR="006F6E06" w:rsidRPr="00D80B4E" w:rsidRDefault="000F7978" w:rsidP="000F7978">
      <w:pPr>
        <w:pStyle w:val="11"/>
        <w:tabs>
          <w:tab w:val="left" w:pos="360"/>
          <w:tab w:val="left" w:pos="3969"/>
        </w:tabs>
        <w:spacing w:after="0" w:line="240" w:lineRule="auto"/>
        <w:ind w:left="0"/>
        <w:rPr>
          <w:rFonts w:ascii="Cambria" w:hAnsi="Cambria"/>
          <w:sz w:val="20"/>
          <w:szCs w:val="20"/>
        </w:rPr>
      </w:pPr>
      <w:r w:rsidRPr="000F7978">
        <w:rPr>
          <w:rFonts w:ascii="Cambria" w:hAnsi="Cambria" w:cs="Arial"/>
          <w:b/>
          <w:color w:val="CC0000"/>
          <w:sz w:val="23"/>
          <w:szCs w:val="23"/>
        </w:rPr>
        <w:t>С уважением, Бирюкова Н.Н.</w:t>
      </w:r>
    </w:p>
    <w:sectPr w:rsidR="006F6E06" w:rsidRPr="00D80B4E" w:rsidSect="00BA08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4E"/>
    <w:rsid w:val="000F7978"/>
    <w:rsid w:val="002C3A8C"/>
    <w:rsid w:val="002C61B6"/>
    <w:rsid w:val="00304E80"/>
    <w:rsid w:val="00322D70"/>
    <w:rsid w:val="00515F56"/>
    <w:rsid w:val="005C21B1"/>
    <w:rsid w:val="006F6E06"/>
    <w:rsid w:val="00727048"/>
    <w:rsid w:val="008316EC"/>
    <w:rsid w:val="00BA080F"/>
    <w:rsid w:val="00D1582D"/>
    <w:rsid w:val="00D80B4E"/>
    <w:rsid w:val="00E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A0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customStyle="1" w:styleId="11">
    <w:name w:val="Абзац списка1"/>
    <w:basedOn w:val="a"/>
    <w:rsid w:val="00D80B4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rsid w:val="00D80B4E"/>
    <w:pPr>
      <w:suppressAutoHyphens w:val="0"/>
      <w:ind w:left="567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0B4E"/>
    <w:rPr>
      <w:sz w:val="24"/>
    </w:rPr>
  </w:style>
  <w:style w:type="paragraph" w:styleId="a6">
    <w:name w:val="Body Text"/>
    <w:basedOn w:val="a"/>
    <w:link w:val="a7"/>
    <w:rsid w:val="00D80B4E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80B4E"/>
    <w:rPr>
      <w:sz w:val="24"/>
    </w:rPr>
  </w:style>
  <w:style w:type="character" w:customStyle="1" w:styleId="20">
    <w:name w:val="Заголовок 2 Знак"/>
    <w:basedOn w:val="a0"/>
    <w:link w:val="2"/>
    <w:rsid w:val="00BA0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5C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4</cp:revision>
  <cp:lastPrinted>2019-01-24T07:10:00Z</cp:lastPrinted>
  <dcterms:created xsi:type="dcterms:W3CDTF">2019-01-24T06:48:00Z</dcterms:created>
  <dcterms:modified xsi:type="dcterms:W3CDTF">2019-01-24T07:12:00Z</dcterms:modified>
</cp:coreProperties>
</file>